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876"/>
        <w:gridCol w:w="415"/>
        <w:gridCol w:w="399"/>
        <w:gridCol w:w="399"/>
        <w:gridCol w:w="399"/>
        <w:gridCol w:w="380"/>
        <w:gridCol w:w="380"/>
        <w:gridCol w:w="417"/>
        <w:gridCol w:w="380"/>
        <w:gridCol w:w="381"/>
        <w:gridCol w:w="381"/>
        <w:gridCol w:w="381"/>
        <w:gridCol w:w="381"/>
        <w:gridCol w:w="381"/>
        <w:gridCol w:w="381"/>
        <w:gridCol w:w="381"/>
        <w:gridCol w:w="381"/>
        <w:gridCol w:w="381"/>
        <w:gridCol w:w="381"/>
        <w:gridCol w:w="381"/>
        <w:gridCol w:w="381"/>
        <w:gridCol w:w="381"/>
        <w:gridCol w:w="362"/>
      </w:tblGrid>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4"/>
                <w:szCs w:val="24"/>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1048" w:type="pct"/>
            <w:gridSpan w:val="5"/>
            <w:tcBorders>
              <w:top w:val="nil"/>
              <w:left w:val="nil"/>
              <w:bottom w:val="nil"/>
              <w:right w:val="nil"/>
            </w:tcBorders>
            <w:shd w:val="clear" w:color="000000" w:fill="BFBFBF"/>
            <w:noWrap/>
            <w:vAlign w:val="bottom"/>
            <w:hideMark/>
          </w:tcPr>
          <w:p w:rsidR="00FE3AF2" w:rsidRPr="00FE3AF2" w:rsidRDefault="00FE3AF2" w:rsidP="00FE3AF2">
            <w:pPr>
              <w:spacing w:after="0" w:line="240" w:lineRule="auto"/>
              <w:jc w:val="center"/>
              <w:rPr>
                <w:rFonts w:ascii="Calibri" w:eastAsia="Times New Roman" w:hAnsi="Calibri" w:cs="Times New Roman"/>
                <w:color w:val="000000"/>
              </w:rPr>
            </w:pPr>
            <w:r w:rsidRPr="00FE3AF2">
              <w:rPr>
                <w:rFonts w:ascii="Calibri" w:eastAsia="Times New Roman" w:hAnsi="Calibri" w:cs="Times New Roman"/>
                <w:color w:val="000000"/>
              </w:rPr>
              <w:t>FORM VCES-1</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center"/>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3522" w:type="pct"/>
            <w:gridSpan w:val="17"/>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Calibri" w:eastAsia="Times New Roman" w:hAnsi="Calibri" w:cs="Times New Roman"/>
                <w:color w:val="000000"/>
              </w:rPr>
            </w:pPr>
            <w:r w:rsidRPr="00FE3AF2">
              <w:rPr>
                <w:rFonts w:ascii="Calibri" w:eastAsia="Times New Roman" w:hAnsi="Calibri" w:cs="Times New Roman"/>
                <w:color w:val="000000"/>
              </w:rPr>
              <w:t>[In duplicate]</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3522" w:type="pct"/>
            <w:gridSpan w:val="17"/>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center"/>
              <w:rPr>
                <w:rFonts w:ascii="Calibri" w:eastAsia="Times New Roman" w:hAnsi="Calibri" w:cs="Times New Roman"/>
                <w:b/>
                <w:bCs/>
                <w:color w:val="000000"/>
              </w:rPr>
            </w:pPr>
            <w:r w:rsidRPr="00FE3AF2">
              <w:rPr>
                <w:rFonts w:ascii="Calibri" w:eastAsia="Times New Roman" w:hAnsi="Calibri" w:cs="Times New Roman"/>
                <w:b/>
                <w:bCs/>
                <w:color w:val="000000"/>
              </w:rPr>
              <w:t>Declaration under sub section (1) of section 107 of the Act.</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center"/>
              <w:rPr>
                <w:rFonts w:ascii="Calibri" w:eastAsia="Times New Roman" w:hAnsi="Calibri" w:cs="Times New Roman"/>
                <w:b/>
                <w:bCs/>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3522" w:type="pct"/>
            <w:gridSpan w:val="17"/>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center"/>
              <w:rPr>
                <w:rFonts w:ascii="Calibri" w:eastAsia="Times New Roman" w:hAnsi="Calibri" w:cs="Times New Roman"/>
                <w:color w:val="000000"/>
              </w:rPr>
            </w:pPr>
            <w:r w:rsidRPr="00FE3AF2">
              <w:rPr>
                <w:rFonts w:ascii="Calibri" w:eastAsia="Times New Roman" w:hAnsi="Calibri" w:cs="Times New Roman"/>
                <w:color w:val="000000"/>
              </w:rPr>
              <w:t>[See rule 4]</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center"/>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3522" w:type="pct"/>
            <w:gridSpan w:val="17"/>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Calibri" w:eastAsia="Times New Roman" w:hAnsi="Calibri" w:cs="Times New Roman"/>
                <w:color w:val="000000"/>
              </w:rPr>
            </w:pPr>
            <w:r w:rsidRPr="00FE3AF2">
              <w:rPr>
                <w:rFonts w:ascii="Calibri" w:eastAsia="Times New Roman" w:hAnsi="Calibri" w:cs="Times New Roman"/>
                <w:color w:val="000000"/>
              </w:rPr>
              <w:t>(Please read the instructions carefully before filling the form)</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152400</wp:posOffset>
                      </wp:positionV>
                      <wp:extent cx="26670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47650" cy="285749"/>
                              </a:xfrm>
                              <a:prstGeom prst="rect">
                                <a:avLst/>
                              </a:prstGeom>
                              <a:solidFill>
                                <a:schemeClr val="bg1">
                                  <a:lumMod val="8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1</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pt;margin-top:12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" fillcolor="#d8d8d8 [2732]" strokecolor="#7f7f7f [1601]">
                      <v:textbo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1</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60"/>
            </w:tblGrid>
            <w:tr w:rsidR="00FE3AF2" w:rsidRPr="00FE3AF2">
              <w:trPr>
                <w:trHeight w:val="300"/>
                <w:tblCellSpacing w:w="0" w:type="dxa"/>
              </w:trPr>
              <w:tc>
                <w:tcPr>
                  <w:tcW w:w="660" w:type="dxa"/>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r>
          </w:tbl>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bookmarkStart w:id="0" w:name="_GoBack"/>
            <w:bookmarkEnd w:id="0"/>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1673" w:type="pct"/>
            <w:gridSpan w:val="8"/>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Name of the declarant</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2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161925</wp:posOffset>
                      </wp:positionV>
                      <wp:extent cx="266700" cy="238125"/>
                      <wp:effectExtent l="0" t="0" r="19050" b="28575"/>
                      <wp:wrapNone/>
                      <wp:docPr id="218" name="Text Box 218"/>
                      <wp:cNvGraphicFramePr/>
                      <a:graphic xmlns:a="http://schemas.openxmlformats.org/drawingml/2006/main">
                        <a:graphicData uri="http://schemas.microsoft.com/office/word/2010/wordprocessingShape">
                          <wps:wsp>
                            <wps:cNvSpPr txBox="1"/>
                            <wps:spPr>
                              <a:xfrm>
                                <a:off x="0" y="0"/>
                                <a:ext cx="247650" cy="247650"/>
                              </a:xfrm>
                              <a:prstGeom prst="rect">
                                <a:avLst/>
                              </a:prstGeom>
                              <a:solidFill>
                                <a:schemeClr val="bg1">
                                  <a:lumMod val="8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2</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218" o:spid="_x0000_s1027" type="#_x0000_t202" style="position:absolute;margin-left:9.75pt;margin-top:12.75pt;width:2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" fillcolor="#d8d8d8 [2732]" strokecolor="#7f7f7f [1601]">
                      <v:textbo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2</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60"/>
            </w:tblGrid>
            <w:tr w:rsidR="00FE3AF2" w:rsidRPr="00FE3AF2">
              <w:trPr>
                <w:trHeight w:val="300"/>
                <w:tblCellSpacing w:w="0" w:type="dxa"/>
              </w:trPr>
              <w:tc>
                <w:tcPr>
                  <w:tcW w:w="660" w:type="dxa"/>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r>
          </w:tbl>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1673" w:type="pct"/>
            <w:gridSpan w:val="8"/>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Address of the declarant</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2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2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161925</wp:posOffset>
                      </wp:positionV>
                      <wp:extent cx="266700" cy="228600"/>
                      <wp:effectExtent l="0" t="0" r="19050" b="19050"/>
                      <wp:wrapNone/>
                      <wp:docPr id="219" name="Text Box 219"/>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bg1">
                                  <a:lumMod val="8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219" o:spid="_x0000_s1028" type="#_x0000_t202" style="position:absolute;margin-left:11.25pt;margin-top:12.75pt;width:2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" fillcolor="#d8d8d8 [2732]" strokecolor="#7f7f7f [1601]">
                      <v:textbo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3</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60"/>
            </w:tblGrid>
            <w:tr w:rsidR="00FE3AF2" w:rsidRPr="00FE3AF2">
              <w:trPr>
                <w:trHeight w:val="300"/>
                <w:tblCellSpacing w:w="0" w:type="dxa"/>
              </w:trPr>
              <w:tc>
                <w:tcPr>
                  <w:tcW w:w="660" w:type="dxa"/>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r>
          </w:tbl>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1673" w:type="pct"/>
            <w:gridSpan w:val="8"/>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Telephone No.</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9525</wp:posOffset>
                      </wp:positionV>
                      <wp:extent cx="276225" cy="228600"/>
                      <wp:effectExtent l="0" t="0" r="28575" b="19050"/>
                      <wp:wrapNone/>
                      <wp:docPr id="1136" name="Text Box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BFBFBF"/>
                              </a:solidFill>
                              <a:ln w="9525">
                                <a:solidFill>
                                  <a:srgbClr val="000000"/>
                                </a:solidFill>
                                <a:miter lim="800000"/>
                                <a:headEnd/>
                                <a:tailEnd/>
                              </a:ln>
                            </wps:spPr>
                            <wps:txbx>
                              <w:txbxContent>
                                <w:p w:rsidR="00FE3AF2" w:rsidRDefault="00FE3AF2" w:rsidP="00FE3AF2">
                                  <w:pPr>
                                    <w:pStyle w:val="NormalWeb"/>
                                    <w:spacing w:before="0" w:beforeAutospacing="0" w:after="0" w:afterAutospacing="0"/>
                                  </w:pPr>
                                  <w:r>
                                    <w:rPr>
                                      <w:rFonts w:ascii="Calibri" w:hAnsi="Calibri" w:cstheme="minorBidi"/>
                                      <w:color w:val="000000"/>
                                      <w:sz w:val="22"/>
                                      <w:szCs w:val="22"/>
                                    </w:rPr>
                                    <w:t>4</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Text Box 1136" o:spid="_x0000_s1029" type="#_x0000_t202" style="position:absolute;margin-left:9pt;margin-top:.75pt;width:21.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" fillcolor="#bfbfbf">
                      <v:textbox>
                        <w:txbxContent>
                          <w:p w:rsidR="00FE3AF2" w:rsidRDefault="00FE3AF2" w:rsidP="00FE3AF2">
                            <w:pPr>
                              <w:pStyle w:val="NormalWeb"/>
                              <w:spacing w:before="0" w:beforeAutospacing="0" w:after="0" w:afterAutospacing="0"/>
                            </w:pPr>
                            <w:r>
                              <w:rPr>
                                <w:rFonts w:ascii="Calibri" w:hAnsi="Calibri" w:cstheme="minorBidi"/>
                                <w:color w:val="000000"/>
                                <w:sz w:val="22"/>
                                <w:szCs w:val="22"/>
                              </w:rPr>
                              <w:t>4</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60"/>
            </w:tblGrid>
            <w:tr w:rsidR="00FE3AF2" w:rsidRPr="00FE3AF2">
              <w:trPr>
                <w:trHeight w:val="300"/>
                <w:tblCellSpacing w:w="0" w:type="dxa"/>
              </w:trPr>
              <w:tc>
                <w:tcPr>
                  <w:tcW w:w="660" w:type="dxa"/>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r>
          </w:tbl>
          <w:p w:rsidR="00FE3AF2" w:rsidRPr="00FE3AF2" w:rsidRDefault="00FE3AF2" w:rsidP="00FE3AF2">
            <w:pPr>
              <w:spacing w:after="0" w:line="240" w:lineRule="auto"/>
              <w:rPr>
                <w:rFonts w:ascii="Calibri" w:eastAsia="Times New Roman" w:hAnsi="Calibri" w:cs="Times New Roman"/>
                <w:color w:val="000000"/>
              </w:rPr>
            </w:pPr>
          </w:p>
        </w:tc>
        <w:tc>
          <w:tcPr>
            <w:tcW w:w="1673" w:type="pct"/>
            <w:gridSpan w:val="8"/>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E-mail id</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0</wp:posOffset>
                      </wp:positionV>
                      <wp:extent cx="276225" cy="219075"/>
                      <wp:effectExtent l="0" t="0" r="28575" b="28575"/>
                      <wp:wrapNone/>
                      <wp:docPr id="1130" name="Text Box 1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BFBFBF"/>
                              </a:solidFill>
                              <a:ln w="9525">
                                <a:solidFill>
                                  <a:srgbClr val="000000"/>
                                </a:solidFill>
                                <a:miter lim="800000"/>
                                <a:headEnd/>
                                <a:tailEnd/>
                              </a:ln>
                            </wps:spPr>
                            <wps:txbx>
                              <w:txbxContent>
                                <w:p w:rsidR="00FE3AF2" w:rsidRDefault="00FE3AF2" w:rsidP="00FE3AF2">
                                  <w:pPr>
                                    <w:pStyle w:val="NormalWeb"/>
                                    <w:spacing w:before="0" w:beforeAutospacing="0" w:after="0" w:afterAutospacing="0"/>
                                  </w:pPr>
                                  <w:r>
                                    <w:rPr>
                                      <w:rFonts w:ascii="Calibri" w:hAnsi="Calibri" w:cstheme="minorBidi"/>
                                      <w:color w:val="000000"/>
                                      <w:sz w:val="22"/>
                                      <w:szCs w:val="22"/>
                                    </w:rPr>
                                    <w:t>5</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Text Box 1130" o:spid="_x0000_s1030" type="#_x0000_t202" style="position:absolute;margin-left:9.75pt;margin-top:0;width:21.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" fillcolor="#bfbfbf">
                      <v:textbox>
                        <w:txbxContent>
                          <w:p w:rsidR="00FE3AF2" w:rsidRDefault="00FE3AF2" w:rsidP="00FE3AF2">
                            <w:pPr>
                              <w:pStyle w:val="NormalWeb"/>
                              <w:spacing w:before="0" w:beforeAutospacing="0" w:after="0" w:afterAutospacing="0"/>
                            </w:pPr>
                            <w:r>
                              <w:rPr>
                                <w:rFonts w:ascii="Calibri" w:hAnsi="Calibri" w:cstheme="minorBidi"/>
                                <w:color w:val="000000"/>
                                <w:sz w:val="22"/>
                                <w:szCs w:val="22"/>
                              </w:rPr>
                              <w:t>5</w:t>
                            </w:r>
                          </w:p>
                        </w:txbxContent>
                      </v:textbox>
                    </v:shape>
                  </w:pict>
                </mc:Fallback>
              </mc:AlternateContent>
            </w: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371475</wp:posOffset>
                      </wp:positionV>
                      <wp:extent cx="276225" cy="238125"/>
                      <wp:effectExtent l="0" t="0" r="28575" b="28575"/>
                      <wp:wrapNone/>
                      <wp:docPr id="1105"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BFBFBF"/>
                              </a:solidFill>
                              <a:ln w="9525">
                                <a:solidFill>
                                  <a:srgbClr val="000000"/>
                                </a:solidFill>
                                <a:miter lim="800000"/>
                                <a:headEnd/>
                                <a:tailEnd/>
                              </a:ln>
                            </wps:spPr>
                            <wps:txbx>
                              <w:txbxContent>
                                <w:p w:rsidR="00FE3AF2" w:rsidRDefault="00FE3AF2" w:rsidP="00FE3AF2">
                                  <w:pPr>
                                    <w:pStyle w:val="NormalWeb"/>
                                    <w:spacing w:before="0" w:beforeAutospacing="0" w:after="0" w:afterAutospacing="0"/>
                                  </w:pPr>
                                  <w:r>
                                    <w:rPr>
                                      <w:rFonts w:ascii="Calibri" w:hAnsi="Calibri" w:cstheme="minorBidi"/>
                                      <w:color w:val="000000"/>
                                      <w:sz w:val="22"/>
                                      <w:szCs w:val="22"/>
                                    </w:rPr>
                                    <w:t>6</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id="Text Box 1105" o:spid="_x0000_s1031" type="#_x0000_t202" style="position:absolute;margin-left:9pt;margin-top:29.25pt;width:21.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" fillcolor="#bfbfbf">
                      <v:textbox>
                        <w:txbxContent>
                          <w:p w:rsidR="00FE3AF2" w:rsidRDefault="00FE3AF2" w:rsidP="00FE3AF2">
                            <w:pPr>
                              <w:pStyle w:val="NormalWeb"/>
                              <w:spacing w:before="0" w:beforeAutospacing="0" w:after="0" w:afterAutospacing="0"/>
                            </w:pPr>
                            <w:r>
                              <w:rPr>
                                <w:rFonts w:ascii="Calibri" w:hAnsi="Calibri" w:cstheme="minorBidi"/>
                                <w:color w:val="000000"/>
                                <w:sz w:val="22"/>
                                <w:szCs w:val="22"/>
                              </w:rPr>
                              <w:t>6</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60"/>
            </w:tblGrid>
            <w:tr w:rsidR="00FE3AF2" w:rsidRPr="00FE3AF2">
              <w:trPr>
                <w:trHeight w:val="300"/>
                <w:tblCellSpacing w:w="0" w:type="dxa"/>
              </w:trPr>
              <w:tc>
                <w:tcPr>
                  <w:tcW w:w="660" w:type="dxa"/>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r>
          </w:tbl>
          <w:p w:rsidR="00FE3AF2" w:rsidRPr="00FE3AF2" w:rsidRDefault="00FE3AF2" w:rsidP="00FE3AF2">
            <w:pPr>
              <w:spacing w:after="0" w:line="240" w:lineRule="auto"/>
              <w:rPr>
                <w:rFonts w:ascii="Calibri" w:eastAsia="Times New Roman" w:hAnsi="Calibri" w:cs="Times New Roman"/>
                <w:color w:val="000000"/>
              </w:rPr>
            </w:pPr>
          </w:p>
        </w:tc>
        <w:tc>
          <w:tcPr>
            <w:tcW w:w="1673" w:type="pct"/>
            <w:gridSpan w:val="8"/>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Service Tax Code (STC No.)</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1673" w:type="pct"/>
            <w:gridSpan w:val="8"/>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Details of tax dues*</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171450</wp:posOffset>
                      </wp:positionV>
                      <wp:extent cx="219075" cy="2571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9550" cy="238125"/>
                              </a:xfrm>
                              <a:prstGeom prst="rect">
                                <a:avLst/>
                              </a:prstGeom>
                              <a:solidFill>
                                <a:schemeClr val="bg1">
                                  <a:lumMod val="8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75pt;margin-top:13.5pt;width:17.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" fillcolor="#d8d8d8 [2732]" strokecolor="#7f7f7f [1601]">
                      <v:textbo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A</w:t>
                            </w:r>
                          </w:p>
                        </w:txbxContent>
                      </v:textbox>
                    </v:shape>
                  </w:pict>
                </mc:Fallback>
              </mc:AlternateContent>
            </w: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600075</wp:posOffset>
                      </wp:positionV>
                      <wp:extent cx="219075" cy="247650"/>
                      <wp:effectExtent l="0" t="0" r="28575" b="19050"/>
                      <wp:wrapNone/>
                      <wp:docPr id="223" name="Text Box 223"/>
                      <wp:cNvGraphicFramePr/>
                      <a:graphic xmlns:a="http://schemas.openxmlformats.org/drawingml/2006/main">
                        <a:graphicData uri="http://schemas.microsoft.com/office/word/2010/wordprocessingShape">
                          <wps:wsp>
                            <wps:cNvSpPr txBox="1"/>
                            <wps:spPr>
                              <a:xfrm>
                                <a:off x="0" y="0"/>
                                <a:ext cx="209550" cy="238125"/>
                              </a:xfrm>
                              <a:prstGeom prst="rect">
                                <a:avLst/>
                              </a:prstGeom>
                              <a:solidFill>
                                <a:schemeClr val="bg1">
                                  <a:lumMod val="8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B</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223" o:spid="_x0000_s1033" type="#_x0000_t202" style="position:absolute;margin-left:0;margin-top:47.25pt;width:17.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" fillcolor="#d8d8d8 [2732]" strokecolor="#7f7f7f [1601]">
                      <v:textbo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B</w:t>
                            </w:r>
                          </w:p>
                        </w:txbxContent>
                      </v:textbox>
                    </v:shape>
                  </w:pict>
                </mc:Fallback>
              </mc:AlternateContent>
            </w: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6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1870" w:type="pct"/>
            <w:gridSpan w:val="9"/>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Service tax</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435"/>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1870" w:type="pct"/>
            <w:gridSpan w:val="9"/>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xml:space="preserve">Education </w:t>
            </w:r>
            <w:proofErr w:type="spellStart"/>
            <w:r w:rsidRPr="00FE3AF2">
              <w:rPr>
                <w:rFonts w:ascii="Calibri" w:eastAsia="Times New Roman" w:hAnsi="Calibri" w:cs="Times New Roman"/>
                <w:color w:val="000000"/>
              </w:rPr>
              <w:t>cess</w:t>
            </w:r>
            <w:proofErr w:type="spellEnd"/>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vMerge w:val="restar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180975</wp:posOffset>
                      </wp:positionV>
                      <wp:extent cx="219075" cy="257175"/>
                      <wp:effectExtent l="0" t="0" r="28575" b="28575"/>
                      <wp:wrapNone/>
                      <wp:docPr id="224" name="Text Box 224"/>
                      <wp:cNvGraphicFramePr/>
                      <a:graphic xmlns:a="http://schemas.openxmlformats.org/drawingml/2006/main">
                        <a:graphicData uri="http://schemas.microsoft.com/office/word/2010/wordprocessingShape">
                          <wps:wsp>
                            <wps:cNvSpPr txBox="1"/>
                            <wps:spPr>
                              <a:xfrm>
                                <a:off x="0" y="0"/>
                                <a:ext cx="209550" cy="238125"/>
                              </a:xfrm>
                              <a:prstGeom prst="rect">
                                <a:avLst/>
                              </a:prstGeom>
                              <a:solidFill>
                                <a:schemeClr val="bg1">
                                  <a:lumMod val="8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C</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224" o:spid="_x0000_s1034" type="#_x0000_t202" style="position:absolute;margin-left:0;margin-top:14.25pt;width:17.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" fillcolor="#d8d8d8 [2732]" strokecolor="#7f7f7f [1601]">
                      <v:textbo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C</w:t>
                            </w:r>
                          </w:p>
                        </w:txbxContent>
                      </v:textbox>
                    </v:shape>
                  </w:pict>
                </mc:Fallback>
              </mc:AlternateContent>
            </w: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6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vMerge/>
            <w:tcBorders>
              <w:top w:val="nil"/>
              <w:left w:val="nil"/>
              <w:bottom w:val="nil"/>
              <w:right w:val="nil"/>
            </w:tcBorders>
            <w:vAlign w:val="center"/>
            <w:hideMark/>
          </w:tcPr>
          <w:p w:rsidR="00FE3AF2" w:rsidRPr="00FE3AF2" w:rsidRDefault="00FE3AF2" w:rsidP="00FE3AF2">
            <w:pPr>
              <w:spacing w:after="0" w:line="240" w:lineRule="auto"/>
              <w:rPr>
                <w:rFonts w:ascii="Calibri" w:eastAsia="Times New Roman" w:hAnsi="Calibri" w:cs="Times New Roman"/>
                <w:color w:val="000000"/>
              </w:rPr>
            </w:pPr>
          </w:p>
        </w:tc>
        <w:tc>
          <w:tcPr>
            <w:tcW w:w="1870" w:type="pct"/>
            <w:gridSpan w:val="9"/>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xml:space="preserve">Secondary &amp; Higher Education </w:t>
            </w:r>
            <w:proofErr w:type="spellStart"/>
            <w:r w:rsidRPr="00FE3AF2">
              <w:rPr>
                <w:rFonts w:ascii="Calibri" w:eastAsia="Times New Roman" w:hAnsi="Calibri" w:cs="Times New Roman"/>
                <w:color w:val="000000"/>
              </w:rPr>
              <w:t>Cess</w:t>
            </w:r>
            <w:proofErr w:type="spellEnd"/>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vMerge/>
            <w:tcBorders>
              <w:top w:val="nil"/>
              <w:left w:val="nil"/>
              <w:bottom w:val="nil"/>
              <w:right w:val="nil"/>
            </w:tcBorders>
            <w:vAlign w:val="center"/>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69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19075" cy="247650"/>
                      <wp:effectExtent l="0" t="0" r="28575" b="19050"/>
                      <wp:wrapNone/>
                      <wp:docPr id="225" name="Text Box 225"/>
                      <wp:cNvGraphicFramePr/>
                      <a:graphic xmlns:a="http://schemas.openxmlformats.org/drawingml/2006/main">
                        <a:graphicData uri="http://schemas.microsoft.com/office/word/2010/wordprocessingShape">
                          <wps:wsp>
                            <wps:cNvSpPr txBox="1"/>
                            <wps:spPr>
                              <a:xfrm>
                                <a:off x="0" y="0"/>
                                <a:ext cx="209550" cy="238125"/>
                              </a:xfrm>
                              <a:prstGeom prst="rect">
                                <a:avLst/>
                              </a:prstGeom>
                              <a:solidFill>
                                <a:schemeClr val="bg1">
                                  <a:lumMod val="8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D</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225" o:spid="_x0000_s1035" type="#_x0000_t202" style="position:absolute;margin-left:0;margin-top:0;width:17.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" fillcolor="#d8d8d8 [2732]" strokecolor="#7f7f7f [1601]">
                      <v:textbo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D</w:t>
                            </w:r>
                          </w:p>
                        </w:txbxContent>
                      </v:textbox>
                    </v:shape>
                  </w:pict>
                </mc:Fallback>
              </mc:AlternateContent>
            </w:r>
          </w:p>
        </w:tc>
        <w:tc>
          <w:tcPr>
            <w:tcW w:w="1870" w:type="pct"/>
            <w:gridSpan w:val="9"/>
            <w:tcBorders>
              <w:top w:val="nil"/>
              <w:left w:val="nil"/>
              <w:bottom w:val="nil"/>
              <w:right w:val="nil"/>
            </w:tcBorders>
            <w:shd w:val="clear" w:color="000000" w:fill="BFBFBF"/>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Amount under section 73A of the</w:t>
            </w:r>
            <w:r w:rsidRPr="00FE3AF2">
              <w:rPr>
                <w:rFonts w:ascii="Calibri" w:eastAsia="Times New Roman" w:hAnsi="Calibri" w:cs="Times New Roman"/>
                <w:color w:val="000000"/>
              </w:rPr>
              <w:br/>
              <w:t>Finance Act,1994</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405"/>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19075" cy="247650"/>
                      <wp:effectExtent l="0" t="0" r="28575" b="19050"/>
                      <wp:wrapNone/>
                      <wp:docPr id="226" name="Text Box 226"/>
                      <wp:cNvGraphicFramePr/>
                      <a:graphic xmlns:a="http://schemas.openxmlformats.org/drawingml/2006/main">
                        <a:graphicData uri="http://schemas.microsoft.com/office/word/2010/wordprocessingShape">
                          <wps:wsp>
                            <wps:cNvSpPr txBox="1"/>
                            <wps:spPr>
                              <a:xfrm>
                                <a:off x="0" y="0"/>
                                <a:ext cx="209550" cy="238125"/>
                              </a:xfrm>
                              <a:prstGeom prst="rect">
                                <a:avLst/>
                              </a:prstGeom>
                              <a:solidFill>
                                <a:schemeClr val="bg1">
                                  <a:lumMod val="8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226" o:spid="_x0000_s1036" type="#_x0000_t202" style="position:absolute;margin-left:0;margin-top:0;width:17.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" fillcolor="#d8d8d8 [2732]" strokecolor="#7f7f7f [1601]">
                      <v:textbox>
                        <w:txbxContent>
                          <w:p w:rsidR="00FE3AF2" w:rsidRDefault="00FE3AF2" w:rsidP="00FE3AF2">
                            <w:pPr>
                              <w:pStyle w:val="NormalWeb"/>
                              <w:spacing w:before="0" w:beforeAutospacing="0" w:after="0" w:afterAutospacing="0"/>
                            </w:pPr>
                            <w:r>
                              <w:rPr>
                                <w:rFonts w:asciiTheme="minorHAnsi" w:hAnsi="Calibri" w:cstheme="minorBidi"/>
                                <w:color w:val="000000" w:themeColor="dark1"/>
                                <w:sz w:val="22"/>
                                <w:szCs w:val="22"/>
                              </w:rPr>
                              <w:t>E</w:t>
                            </w:r>
                          </w:p>
                        </w:txbxContent>
                      </v:textbox>
                    </v:shape>
                  </w:pict>
                </mc:Fallback>
              </mc:AlternateContent>
            </w:r>
          </w:p>
        </w:tc>
        <w:tc>
          <w:tcPr>
            <w:tcW w:w="1870" w:type="pct"/>
            <w:gridSpan w:val="9"/>
            <w:tcBorders>
              <w:top w:val="nil"/>
              <w:left w:val="nil"/>
              <w:bottom w:val="nil"/>
              <w:right w:val="nil"/>
            </w:tcBorders>
            <w:shd w:val="clear" w:color="000000" w:fill="BFBFBF"/>
            <w:noWrap/>
            <w:hideMark/>
          </w:tcPr>
          <w:p w:rsidR="00FE3AF2" w:rsidRPr="00FE3AF2" w:rsidRDefault="00FE3AF2" w:rsidP="00FE3AF2">
            <w:pPr>
              <w:spacing w:after="0" w:line="240" w:lineRule="auto"/>
              <w:rPr>
                <w:rFonts w:ascii="Calibri" w:eastAsia="Times New Roman" w:hAnsi="Calibri" w:cs="Times New Roman"/>
                <w:b/>
                <w:bCs/>
                <w:color w:val="000000"/>
                <w:sz w:val="28"/>
                <w:szCs w:val="28"/>
              </w:rPr>
            </w:pPr>
            <w:r w:rsidRPr="00FE3AF2">
              <w:rPr>
                <w:rFonts w:ascii="Calibri" w:eastAsia="Times New Roman" w:hAnsi="Calibri" w:cs="Times New Roman"/>
                <w:b/>
                <w:bCs/>
                <w:color w:val="000000"/>
                <w:sz w:val="28"/>
                <w:szCs w:val="28"/>
              </w:rPr>
              <w:t>Total Tax dues* [A+B+C+D]</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b/>
                <w:bCs/>
                <w:color w:val="000000"/>
                <w:sz w:val="28"/>
                <w:szCs w:val="28"/>
              </w:rPr>
            </w:pPr>
          </w:p>
        </w:tc>
        <w:tc>
          <w:tcPr>
            <w:tcW w:w="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4550" w:type="pct"/>
            <w:gridSpan w:val="22"/>
            <w:tcBorders>
              <w:top w:val="nil"/>
              <w:left w:val="nil"/>
              <w:bottom w:val="nil"/>
              <w:right w:val="nil"/>
            </w:tcBorders>
            <w:shd w:val="clear" w:color="auto" w:fill="auto"/>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*Furnish a calculation sheet separately [for the purposes of calculation of tax dues, the manner of calculation as prescribed in S. No. 3F (I), or as the case may be, the Part ‘B’ of Form ST-3, as existed during relevant period may be used and calculation of tax dues may be furnished tax return period wise, and service wise if the tax dues relates to more than one service.]</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3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4550" w:type="pct"/>
            <w:gridSpan w:val="22"/>
            <w:tcBorders>
              <w:top w:val="nil"/>
              <w:left w:val="nil"/>
              <w:bottom w:val="nil"/>
              <w:right w:val="nil"/>
            </w:tcBorders>
            <w:shd w:val="clear" w:color="auto" w:fill="auto"/>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VERIFICATION</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405"/>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4550" w:type="pct"/>
            <w:gridSpan w:val="22"/>
            <w:tcBorders>
              <w:top w:val="nil"/>
              <w:left w:val="nil"/>
              <w:bottom w:val="nil"/>
              <w:right w:val="nil"/>
            </w:tcBorders>
            <w:shd w:val="clear" w:color="auto" w:fill="auto"/>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I........................(name in block letters) son/daughter of Shri........................ solemnly declare that I have read and understood the Service Tax Voluntary Compliance Encouragement Scheme as contained in Chapter VI of the Finance Act 2013, and to the best of my knowledge and belief -</w:t>
            </w:r>
            <w:r w:rsidRPr="00FE3AF2">
              <w:rPr>
                <w:rFonts w:ascii="Calibri" w:eastAsia="Times New Roman" w:hAnsi="Calibri" w:cs="Times New Roman"/>
                <w:color w:val="000000"/>
              </w:rPr>
              <w:br/>
              <w:t xml:space="preserve">(a) the information given in this declaration and the enclosures accompanying it are correct and complete and the amount of tax dues and other particulars shown therein are truly stated; </w:t>
            </w:r>
            <w:r w:rsidRPr="00FE3AF2">
              <w:rPr>
                <w:rFonts w:ascii="Calibri" w:eastAsia="Times New Roman" w:hAnsi="Calibri" w:cs="Times New Roman"/>
                <w:color w:val="000000"/>
              </w:rPr>
              <w:br/>
              <w:t xml:space="preserve">(b) the tax dues declared above do not attract the provisions of sub-section (1), including the provisos thereto, of section 106 of the Act; </w:t>
            </w:r>
            <w:r w:rsidRPr="00FE3AF2">
              <w:rPr>
                <w:rFonts w:ascii="Calibri" w:eastAsia="Times New Roman" w:hAnsi="Calibri" w:cs="Times New Roman"/>
                <w:color w:val="000000"/>
              </w:rPr>
              <w:br/>
              <w:t xml:space="preserve">(c) no inquiry, investigation or audit is pending against the declarant as on the 1st day of March 2013 as envisaged in sub-section (2) of section 106 of the Act; </w:t>
            </w:r>
            <w:r w:rsidRPr="00FE3AF2">
              <w:rPr>
                <w:rFonts w:ascii="Calibri" w:eastAsia="Times New Roman" w:hAnsi="Calibri" w:cs="Times New Roman"/>
                <w:color w:val="000000"/>
              </w:rPr>
              <w:br/>
              <w:t xml:space="preserve">I further declare that I am </w:t>
            </w:r>
            <w:proofErr w:type="spellStart"/>
            <w:r w:rsidRPr="00FE3AF2">
              <w:rPr>
                <w:rFonts w:ascii="Calibri" w:eastAsia="Times New Roman" w:hAnsi="Calibri" w:cs="Times New Roman"/>
                <w:color w:val="000000"/>
              </w:rPr>
              <w:t>authorised</w:t>
            </w:r>
            <w:proofErr w:type="spellEnd"/>
            <w:r w:rsidRPr="00FE3AF2">
              <w:rPr>
                <w:rFonts w:ascii="Calibri" w:eastAsia="Times New Roman" w:hAnsi="Calibri" w:cs="Times New Roman"/>
                <w:color w:val="000000"/>
              </w:rPr>
              <w:t xml:space="preserve"> to make this declaration and verify it on behalf of the</w:t>
            </w:r>
            <w:r w:rsidRPr="00FE3AF2">
              <w:rPr>
                <w:rFonts w:ascii="Calibri" w:eastAsia="Times New Roman" w:hAnsi="Calibri" w:cs="Times New Roman"/>
                <w:color w:val="000000"/>
              </w:rPr>
              <w:br/>
              <w:t>declarant in the capacity as ..............................</w:t>
            </w:r>
          </w:p>
        </w:tc>
      </w:tr>
      <w:tr w:rsidR="00FE3AF2" w:rsidRPr="00FE3AF2" w:rsidTr="00FE3AF2">
        <w:trPr>
          <w:trHeight w:val="315"/>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4550" w:type="pct"/>
            <w:gridSpan w:val="22"/>
            <w:tcBorders>
              <w:top w:val="nil"/>
              <w:left w:val="nil"/>
              <w:bottom w:val="nil"/>
              <w:right w:val="nil"/>
            </w:tcBorders>
            <w:shd w:val="clear" w:color="auto" w:fill="auto"/>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Enclosures:</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1035"/>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4550" w:type="pct"/>
            <w:gridSpan w:val="22"/>
            <w:tcBorders>
              <w:top w:val="nil"/>
              <w:left w:val="nil"/>
              <w:bottom w:val="nil"/>
              <w:right w:val="nil"/>
            </w:tcBorders>
            <w:shd w:val="clear" w:color="auto" w:fill="auto"/>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xml:space="preserve">S. Details of enclosure/statement annexed No. </w:t>
            </w:r>
            <w:r w:rsidRPr="00FE3AF2">
              <w:rPr>
                <w:rFonts w:ascii="Calibri" w:eastAsia="Times New Roman" w:hAnsi="Calibri" w:cs="Times New Roman"/>
                <w:color w:val="000000"/>
              </w:rPr>
              <w:br/>
              <w:t xml:space="preserve">1 Calculation sheet in respect of tax dues (refer S. No. 6 above and the instructions) </w:t>
            </w:r>
            <w:r w:rsidRPr="00FE3AF2">
              <w:rPr>
                <w:rFonts w:ascii="Calibri" w:eastAsia="Times New Roman" w:hAnsi="Calibri" w:cs="Times New Roman"/>
                <w:color w:val="000000"/>
              </w:rPr>
              <w:br/>
              <w:t xml:space="preserve">2 Any other documents (please specify)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4550" w:type="pct"/>
            <w:gridSpan w:val="22"/>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Calibri" w:eastAsia="Times New Roman" w:hAnsi="Calibri" w:cs="Times New Roman"/>
                <w:color w:val="000000"/>
              </w:rPr>
            </w:pPr>
            <w:r w:rsidRPr="00FE3AF2">
              <w:rPr>
                <w:rFonts w:ascii="Calibri" w:eastAsia="Times New Roman" w:hAnsi="Calibri" w:cs="Times New Roman"/>
                <w:color w:val="000000"/>
              </w:rPr>
              <w:t>Signature of the declarant/</w:t>
            </w:r>
            <w:proofErr w:type="spellStart"/>
            <w:r w:rsidRPr="00FE3AF2">
              <w:rPr>
                <w:rFonts w:ascii="Calibri" w:eastAsia="Times New Roman" w:hAnsi="Calibri" w:cs="Times New Roman"/>
                <w:color w:val="000000"/>
              </w:rPr>
              <w:t>authorised</w:t>
            </w:r>
            <w:proofErr w:type="spellEnd"/>
            <w:r w:rsidRPr="00FE3AF2">
              <w:rPr>
                <w:rFonts w:ascii="Calibri" w:eastAsia="Times New Roman" w:hAnsi="Calibri" w:cs="Times New Roman"/>
                <w:color w:val="000000"/>
              </w:rPr>
              <w:t xml:space="preserve"> person with stamp</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15"/>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4550" w:type="pct"/>
            <w:gridSpan w:val="22"/>
            <w:tcBorders>
              <w:top w:val="nil"/>
              <w:left w:val="nil"/>
              <w:bottom w:val="single" w:sz="8" w:space="0" w:color="auto"/>
              <w:right w:val="nil"/>
            </w:tcBorders>
            <w:shd w:val="clear" w:color="auto" w:fill="auto"/>
            <w:noWrap/>
            <w:hideMark/>
          </w:tcPr>
          <w:p w:rsidR="00FE3AF2" w:rsidRPr="00FE3AF2" w:rsidRDefault="00FE3AF2" w:rsidP="00FE3AF2">
            <w:pPr>
              <w:spacing w:after="0" w:line="240" w:lineRule="auto"/>
              <w:jc w:val="right"/>
              <w:rPr>
                <w:rFonts w:ascii="Calibri" w:eastAsia="Times New Roman" w:hAnsi="Calibri" w:cs="Times New Roman"/>
                <w:color w:val="000000"/>
              </w:rPr>
            </w:pPr>
            <w:r w:rsidRPr="00FE3AF2">
              <w:rPr>
                <w:rFonts w:ascii="Calibri" w:eastAsia="Times New Roman" w:hAnsi="Calibri" w:cs="Times New Roman"/>
                <w:color w:val="000000"/>
              </w:rPr>
              <w:t>Place:                                                            Date:</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Calibri" w:eastAsia="Times New Roman" w:hAnsi="Calibri" w:cs="Times New Roman"/>
                <w:color w:val="00000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830" w:type="pct"/>
            <w:gridSpan w:val="4"/>
            <w:tcBorders>
              <w:top w:val="single" w:sz="4" w:space="0" w:color="auto"/>
              <w:left w:val="single" w:sz="4" w:space="0" w:color="auto"/>
              <w:bottom w:val="single" w:sz="4" w:space="0" w:color="auto"/>
              <w:right w:val="single" w:sz="4" w:space="0" w:color="000000"/>
            </w:tcBorders>
            <w:shd w:val="clear" w:color="000000" w:fill="BFBFBF"/>
            <w:noWrap/>
            <w:hideMark/>
          </w:tcPr>
          <w:p w:rsidR="00FE3AF2" w:rsidRPr="00FE3AF2" w:rsidRDefault="00FE3AF2" w:rsidP="00FE3AF2">
            <w:pPr>
              <w:spacing w:after="0" w:line="240" w:lineRule="auto"/>
              <w:jc w:val="center"/>
              <w:rPr>
                <w:rFonts w:ascii="Calibri" w:eastAsia="Times New Roman" w:hAnsi="Calibri" w:cs="Times New Roman"/>
                <w:color w:val="000000"/>
              </w:rPr>
            </w:pPr>
            <w:r w:rsidRPr="00FE3AF2">
              <w:rPr>
                <w:rFonts w:ascii="Calibri" w:eastAsia="Times New Roman" w:hAnsi="Calibri" w:cs="Times New Roman"/>
                <w:color w:val="000000"/>
              </w:rPr>
              <w:t>Declaration No.</w:t>
            </w:r>
          </w:p>
        </w:tc>
        <w:tc>
          <w:tcPr>
            <w:tcW w:w="206" w:type="pct"/>
            <w:tcBorders>
              <w:top w:val="single" w:sz="4" w:space="0" w:color="auto"/>
              <w:left w:val="nil"/>
              <w:bottom w:val="single" w:sz="4" w:space="0" w:color="auto"/>
              <w:right w:val="single" w:sz="4" w:space="0" w:color="auto"/>
            </w:tcBorders>
            <w:shd w:val="clear" w:color="auto" w:fill="auto"/>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2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411" w:type="pct"/>
            <w:gridSpan w:val="2"/>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FE3AF2" w:rsidRPr="00FE3AF2" w:rsidRDefault="00FE3AF2" w:rsidP="00FE3AF2">
            <w:pPr>
              <w:spacing w:after="0" w:line="240" w:lineRule="auto"/>
              <w:jc w:val="center"/>
              <w:rPr>
                <w:rFonts w:ascii="Calibri" w:eastAsia="Times New Roman" w:hAnsi="Calibri" w:cs="Times New Roman"/>
                <w:color w:val="000000"/>
              </w:rPr>
            </w:pPr>
            <w:r w:rsidRPr="00FE3AF2">
              <w:rPr>
                <w:rFonts w:ascii="Calibri" w:eastAsia="Times New Roman" w:hAnsi="Calibri" w:cs="Times New Roman"/>
                <w:color w:val="000000"/>
              </w:rPr>
              <w:t>Date</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c>
          <w:tcPr>
            <w:tcW w:w="206" w:type="pct"/>
            <w:tcBorders>
              <w:top w:val="single" w:sz="4" w:space="0" w:color="auto"/>
              <w:left w:val="nil"/>
              <w:bottom w:val="single" w:sz="4" w:space="0" w:color="auto"/>
              <w:right w:val="single" w:sz="4" w:space="0" w:color="auto"/>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 </w:t>
            </w: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Calibri" w:eastAsia="Times New Roman" w:hAnsi="Calibri" w:cs="Times New Roman"/>
                <w:color w:val="000000"/>
              </w:rPr>
            </w:pPr>
          </w:p>
        </w:tc>
        <w:tc>
          <w:tcPr>
            <w:tcW w:w="2289" w:type="pct"/>
            <w:gridSpan w:val="11"/>
            <w:tcBorders>
              <w:top w:val="single" w:sz="4" w:space="0" w:color="auto"/>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Calibri" w:eastAsia="Times New Roman" w:hAnsi="Calibri" w:cs="Times New Roman"/>
                <w:color w:val="000000"/>
              </w:rPr>
            </w:pPr>
            <w:r w:rsidRPr="00FE3AF2">
              <w:rPr>
                <w:rFonts w:ascii="Calibri" w:eastAsia="Times New Roman" w:hAnsi="Calibri" w:cs="Times New Roman"/>
                <w:color w:val="000000"/>
              </w:rPr>
              <w:t>(To be assigned by the department)</w:t>
            </w: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jc w:val="right"/>
              <w:rPr>
                <w:rFonts w:ascii="Calibri" w:eastAsia="Times New Roman" w:hAnsi="Calibri" w:cs="Times New Roman"/>
                <w:color w:val="00000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300"/>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14"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2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206"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r>
      <w:tr w:rsidR="00FE3AF2" w:rsidRPr="00FE3AF2" w:rsidTr="00FE3AF2">
        <w:trPr>
          <w:trHeight w:val="4365"/>
        </w:trPr>
        <w:tc>
          <w:tcPr>
            <w:tcW w:w="450" w:type="pct"/>
            <w:tcBorders>
              <w:top w:val="nil"/>
              <w:left w:val="nil"/>
              <w:bottom w:val="nil"/>
              <w:right w:val="nil"/>
            </w:tcBorders>
            <w:shd w:val="clear" w:color="auto" w:fill="auto"/>
            <w:noWrap/>
            <w:vAlign w:val="bottom"/>
            <w:hideMark/>
          </w:tcPr>
          <w:p w:rsidR="00FE3AF2" w:rsidRPr="00FE3AF2" w:rsidRDefault="00FE3AF2" w:rsidP="00FE3AF2">
            <w:pPr>
              <w:spacing w:after="0" w:line="240" w:lineRule="auto"/>
              <w:rPr>
                <w:rFonts w:ascii="Times New Roman" w:eastAsia="Times New Roman" w:hAnsi="Times New Roman" w:cs="Times New Roman"/>
                <w:sz w:val="20"/>
                <w:szCs w:val="20"/>
              </w:rPr>
            </w:pPr>
          </w:p>
        </w:tc>
        <w:tc>
          <w:tcPr>
            <w:tcW w:w="4550" w:type="pct"/>
            <w:gridSpan w:val="22"/>
            <w:tcBorders>
              <w:top w:val="nil"/>
              <w:left w:val="nil"/>
              <w:bottom w:val="nil"/>
              <w:right w:val="nil"/>
            </w:tcBorders>
            <w:shd w:val="clear" w:color="auto" w:fill="auto"/>
            <w:hideMark/>
          </w:tcPr>
          <w:p w:rsidR="00FE3AF2" w:rsidRPr="00FE3AF2" w:rsidRDefault="00FE3AF2" w:rsidP="00FE3AF2">
            <w:pPr>
              <w:spacing w:after="0" w:line="240" w:lineRule="auto"/>
              <w:rPr>
                <w:rFonts w:ascii="Calibri" w:eastAsia="Times New Roman" w:hAnsi="Calibri" w:cs="Times New Roman"/>
                <w:color w:val="000000"/>
              </w:rPr>
            </w:pPr>
            <w:r w:rsidRPr="00FE3AF2">
              <w:rPr>
                <w:rFonts w:ascii="Calibri" w:eastAsia="Times New Roman" w:hAnsi="Calibri" w:cs="Times New Roman"/>
                <w:color w:val="000000"/>
              </w:rPr>
              <w:t>Instructions</w:t>
            </w:r>
            <w:proofErr w:type="gramStart"/>
            <w:r w:rsidRPr="00FE3AF2">
              <w:rPr>
                <w:rFonts w:ascii="Calibri" w:eastAsia="Times New Roman" w:hAnsi="Calibri" w:cs="Times New Roman"/>
                <w:color w:val="000000"/>
              </w:rPr>
              <w:t>:</w:t>
            </w:r>
            <w:proofErr w:type="gramEnd"/>
            <w:r w:rsidRPr="00FE3AF2">
              <w:rPr>
                <w:rFonts w:ascii="Calibri" w:eastAsia="Times New Roman" w:hAnsi="Calibri" w:cs="Times New Roman"/>
                <w:color w:val="000000"/>
              </w:rPr>
              <w:br/>
              <w:t xml:space="preserve">1. The Scheme has been prescribed in the Chapter VI of the Act. The provisions contained therein may please be read carefully (refer www.cbec.gov.in). </w:t>
            </w:r>
            <w:r w:rsidRPr="00FE3AF2">
              <w:rPr>
                <w:rFonts w:ascii="Calibri" w:eastAsia="Times New Roman" w:hAnsi="Calibri" w:cs="Times New Roman"/>
                <w:color w:val="000000"/>
              </w:rPr>
              <w:br/>
              <w:t xml:space="preserve">2. This Form shall be submitted to the Central Excise Officer notified as designated authority under section 105(c) of the Act. </w:t>
            </w:r>
            <w:r w:rsidRPr="00FE3AF2">
              <w:rPr>
                <w:rFonts w:ascii="Calibri" w:eastAsia="Times New Roman" w:hAnsi="Calibri" w:cs="Times New Roman"/>
                <w:color w:val="000000"/>
              </w:rPr>
              <w:br/>
              <w:t xml:space="preserve">3. The tax dues may be computed separately for each service if the tax dues relates to more than one service during the period of declaration. </w:t>
            </w:r>
            <w:r w:rsidRPr="00FE3AF2">
              <w:rPr>
                <w:rFonts w:ascii="Calibri" w:eastAsia="Times New Roman" w:hAnsi="Calibri" w:cs="Times New Roman"/>
                <w:color w:val="000000"/>
              </w:rPr>
              <w:br/>
              <w:t xml:space="preserve">4. For calculation of tax dues, the manner as prescribed at S. No. 3F (I), or as the case may be the Part ‘B’ of the Form ST-3, as existed during the relevant period, may be used and calculation of tax dues may be furnished tax return period wise </w:t>
            </w:r>
            <w:r w:rsidRPr="00FE3AF2">
              <w:rPr>
                <w:rFonts w:ascii="Calibri" w:eastAsia="Times New Roman" w:hAnsi="Calibri" w:cs="Times New Roman"/>
                <w:color w:val="000000"/>
              </w:rPr>
              <w:br/>
              <w:t xml:space="preserve">5. Calculation sheet showing the tax dues calculation may please be enclosed with this declaration. </w:t>
            </w:r>
            <w:r w:rsidRPr="00FE3AF2">
              <w:rPr>
                <w:rFonts w:ascii="Calibri" w:eastAsia="Times New Roman" w:hAnsi="Calibri" w:cs="Times New Roman"/>
                <w:color w:val="000000"/>
              </w:rPr>
              <w:br/>
              <w:t xml:space="preserve">6. Obtain </w:t>
            </w:r>
            <w:proofErr w:type="gramStart"/>
            <w:r w:rsidRPr="00FE3AF2">
              <w:rPr>
                <w:rFonts w:ascii="Calibri" w:eastAsia="Times New Roman" w:hAnsi="Calibri" w:cs="Times New Roman"/>
                <w:color w:val="000000"/>
              </w:rPr>
              <w:t>an</w:t>
            </w:r>
            <w:proofErr w:type="gramEnd"/>
            <w:r w:rsidRPr="00FE3AF2">
              <w:rPr>
                <w:rFonts w:ascii="Calibri" w:eastAsia="Times New Roman" w:hAnsi="Calibri" w:cs="Times New Roman"/>
                <w:color w:val="000000"/>
              </w:rPr>
              <w:t xml:space="preserve"> acknowledgment from the designated authority in form VCES -2. </w:t>
            </w:r>
            <w:r w:rsidRPr="00FE3AF2">
              <w:rPr>
                <w:rFonts w:ascii="Calibri" w:eastAsia="Times New Roman" w:hAnsi="Calibri" w:cs="Times New Roman"/>
                <w:color w:val="000000"/>
              </w:rPr>
              <w:br/>
              <w:t>7. The declarant may approach the designated authority for any clarification.</w:t>
            </w:r>
          </w:p>
        </w:tc>
      </w:tr>
    </w:tbl>
    <w:p w:rsidR="000242B8" w:rsidRDefault="00FE3AF2"/>
    <w:sectPr w:rsidR="0002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F2"/>
    <w:rsid w:val="007E66C4"/>
    <w:rsid w:val="00F60375"/>
    <w:rsid w:val="00FE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E430-137A-4EF2-86B5-E64BFF62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AF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2015-04-20T08:57:00Z</dcterms:created>
  <dcterms:modified xsi:type="dcterms:W3CDTF">2015-04-20T08:58:00Z</dcterms:modified>
</cp:coreProperties>
</file>